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30" w:rsidRDefault="00B27A30" w:rsidP="00B27A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Cerro Grande do Sul, 18 de junho de 2020.</w:t>
      </w:r>
    </w:p>
    <w:p w:rsidR="00114285" w:rsidRDefault="00114285" w:rsidP="00B44BAD">
      <w:pPr>
        <w:jc w:val="center"/>
        <w:rPr>
          <w:rFonts w:ascii="Arial" w:hAnsi="Arial" w:cs="Arial"/>
          <w:b/>
          <w:sz w:val="24"/>
          <w:szCs w:val="24"/>
        </w:rPr>
      </w:pPr>
    </w:p>
    <w:p w:rsidR="00114285" w:rsidRDefault="00114285" w:rsidP="00B44BAD">
      <w:pPr>
        <w:jc w:val="center"/>
        <w:rPr>
          <w:rFonts w:ascii="Arial" w:hAnsi="Arial" w:cs="Arial"/>
          <w:b/>
          <w:sz w:val="24"/>
          <w:szCs w:val="24"/>
        </w:rPr>
      </w:pPr>
    </w:p>
    <w:p w:rsidR="00114285" w:rsidRDefault="00114285" w:rsidP="00B44B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Anulação do Edital </w:t>
      </w:r>
    </w:p>
    <w:p w:rsidR="00114285" w:rsidRDefault="00114285" w:rsidP="00B44BAD">
      <w:pPr>
        <w:jc w:val="center"/>
        <w:rPr>
          <w:rFonts w:ascii="Arial" w:hAnsi="Arial" w:cs="Arial"/>
          <w:b/>
          <w:sz w:val="24"/>
          <w:szCs w:val="24"/>
        </w:rPr>
      </w:pPr>
    </w:p>
    <w:p w:rsidR="00B44BAD" w:rsidRDefault="00B44BAD" w:rsidP="00B44B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</w:t>
      </w:r>
      <w:r w:rsidR="00114285">
        <w:rPr>
          <w:rFonts w:ascii="Arial" w:hAnsi="Arial" w:cs="Arial"/>
          <w:sz w:val="24"/>
          <w:szCs w:val="24"/>
        </w:rPr>
        <w:t xml:space="preserve"> Município de Cerro Grande do Sul, através de seu</w:t>
      </w:r>
      <w:r>
        <w:rPr>
          <w:rFonts w:ascii="Arial" w:hAnsi="Arial" w:cs="Arial"/>
          <w:sz w:val="24"/>
          <w:szCs w:val="24"/>
        </w:rPr>
        <w:t xml:space="preserve"> Prefeito Municipal, </w:t>
      </w:r>
      <w:r w:rsidR="00114285">
        <w:rPr>
          <w:rFonts w:ascii="Arial" w:hAnsi="Arial" w:cs="Arial"/>
          <w:sz w:val="24"/>
          <w:szCs w:val="24"/>
        </w:rPr>
        <w:t xml:space="preserve">senhor Sergio Silveira da Costa, vem através </w:t>
      </w:r>
      <w:r w:rsidR="00B27A30">
        <w:rPr>
          <w:rFonts w:ascii="Arial" w:hAnsi="Arial" w:cs="Arial"/>
          <w:sz w:val="24"/>
          <w:szCs w:val="24"/>
        </w:rPr>
        <w:t>deste</w:t>
      </w:r>
      <w:r w:rsidR="00114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torna</w:t>
      </w:r>
      <w:r w:rsidR="00B27A3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público</w:t>
      </w:r>
      <w:r w:rsidR="00B27A30">
        <w:rPr>
          <w:rFonts w:ascii="Arial" w:hAnsi="Arial" w:cs="Arial"/>
          <w:sz w:val="24"/>
          <w:szCs w:val="24"/>
        </w:rPr>
        <w:t>, por motivo de contrariedade ao que estabelece a legislação vigente e de acordo com</w:t>
      </w:r>
      <w:r>
        <w:rPr>
          <w:rFonts w:ascii="Arial" w:hAnsi="Arial" w:cs="Arial"/>
          <w:sz w:val="24"/>
          <w:szCs w:val="24"/>
        </w:rPr>
        <w:t xml:space="preserve"> </w:t>
      </w:r>
      <w:r w:rsidR="00B27A30">
        <w:rPr>
          <w:rFonts w:ascii="Arial" w:hAnsi="Arial" w:cs="Arial"/>
          <w:sz w:val="24"/>
          <w:szCs w:val="24"/>
        </w:rPr>
        <w:t xml:space="preserve">caput do </w:t>
      </w:r>
      <w:proofErr w:type="spellStart"/>
      <w:r w:rsidR="00B27A30">
        <w:rPr>
          <w:rFonts w:ascii="Arial" w:hAnsi="Arial" w:cs="Arial"/>
          <w:sz w:val="24"/>
          <w:szCs w:val="24"/>
        </w:rPr>
        <w:t>Art</w:t>
      </w:r>
      <w:proofErr w:type="spellEnd"/>
      <w:r w:rsidR="00B27A30">
        <w:rPr>
          <w:rFonts w:ascii="Arial" w:hAnsi="Arial" w:cs="Arial"/>
          <w:sz w:val="24"/>
          <w:szCs w:val="24"/>
        </w:rPr>
        <w:t xml:space="preserve"> 49 da Lei 8.666/93, </w:t>
      </w:r>
      <w:r>
        <w:rPr>
          <w:rFonts w:ascii="Arial" w:hAnsi="Arial" w:cs="Arial"/>
          <w:sz w:val="24"/>
          <w:szCs w:val="24"/>
        </w:rPr>
        <w:t xml:space="preserve">a </w:t>
      </w:r>
      <w:r w:rsidR="00B27A30">
        <w:rPr>
          <w:rFonts w:ascii="Arial" w:hAnsi="Arial" w:cs="Arial"/>
          <w:sz w:val="24"/>
          <w:szCs w:val="24"/>
        </w:rPr>
        <w:t xml:space="preserve">ANULAÇÃO DO EDITAL DA TOMADA DE PREÇOS Nº </w:t>
      </w:r>
      <w:r>
        <w:rPr>
          <w:rFonts w:ascii="Arial" w:hAnsi="Arial" w:cs="Arial"/>
          <w:sz w:val="24"/>
          <w:szCs w:val="24"/>
        </w:rPr>
        <w:t xml:space="preserve">04/2020, a qual tinha como objeto a contratação </w:t>
      </w:r>
      <w:r w:rsidRPr="00B44BAD">
        <w:rPr>
          <w:rFonts w:ascii="Arial" w:hAnsi="Arial" w:cs="Arial"/>
          <w:sz w:val="24"/>
          <w:szCs w:val="24"/>
        </w:rPr>
        <w:t>de Leiloeiro Oficial para preparação, organização e condução de leilão público de bens móveis e inservíveis de propriedade do Município</w:t>
      </w:r>
      <w:r>
        <w:rPr>
          <w:rFonts w:ascii="Arial" w:hAnsi="Arial" w:cs="Arial"/>
          <w:b/>
          <w:sz w:val="24"/>
          <w:szCs w:val="24"/>
        </w:rPr>
        <w:t>.</w:t>
      </w:r>
    </w:p>
    <w:p w:rsidR="00B44BAD" w:rsidRDefault="00B44BAD" w:rsidP="00B44B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B44BAD" w:rsidRDefault="00B44BAD" w:rsidP="00B27A30">
      <w:pPr>
        <w:tabs>
          <w:tab w:val="left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44BAD" w:rsidRDefault="00B44BAD" w:rsidP="00B44BA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Sergio Silveira da Costa</w:t>
      </w:r>
    </w:p>
    <w:p w:rsidR="00B44BAD" w:rsidRDefault="00B44BAD" w:rsidP="00B44BA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B44BAD" w:rsidRDefault="00B44BAD" w:rsidP="00B44BAD">
      <w:pPr>
        <w:jc w:val="both"/>
        <w:rPr>
          <w:rFonts w:ascii="Arial" w:hAnsi="Arial" w:cs="Arial"/>
          <w:sz w:val="24"/>
          <w:szCs w:val="24"/>
        </w:rPr>
      </w:pPr>
    </w:p>
    <w:p w:rsidR="00B44BAD" w:rsidRDefault="00B44BAD" w:rsidP="00B44BAD">
      <w:pPr>
        <w:jc w:val="both"/>
        <w:rPr>
          <w:rFonts w:ascii="Arial" w:hAnsi="Arial" w:cs="Arial"/>
          <w:sz w:val="24"/>
          <w:szCs w:val="24"/>
        </w:rPr>
      </w:pPr>
    </w:p>
    <w:p w:rsidR="00B44BAD" w:rsidRDefault="00B44BAD" w:rsidP="00B44BAD">
      <w:pPr>
        <w:jc w:val="both"/>
        <w:rPr>
          <w:rFonts w:ascii="Arial" w:hAnsi="Arial" w:cs="Arial"/>
          <w:sz w:val="24"/>
          <w:szCs w:val="24"/>
        </w:rPr>
      </w:pPr>
    </w:p>
    <w:p w:rsidR="00106F0B" w:rsidRDefault="00106F0B">
      <w:bookmarkStart w:id="0" w:name="_GoBack"/>
      <w:bookmarkEnd w:id="0"/>
    </w:p>
    <w:sectPr w:rsidR="00106F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85" w:rsidRDefault="00114285" w:rsidP="00114285">
      <w:pPr>
        <w:spacing w:after="0" w:line="240" w:lineRule="auto"/>
      </w:pPr>
      <w:r>
        <w:separator/>
      </w:r>
    </w:p>
  </w:endnote>
  <w:endnote w:type="continuationSeparator" w:id="0">
    <w:p w:rsidR="00114285" w:rsidRDefault="00114285" w:rsidP="0011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85" w:rsidRDefault="00114285" w:rsidP="00114285">
      <w:pPr>
        <w:spacing w:after="0" w:line="240" w:lineRule="auto"/>
      </w:pPr>
      <w:r>
        <w:separator/>
      </w:r>
    </w:p>
  </w:footnote>
  <w:footnote w:type="continuationSeparator" w:id="0">
    <w:p w:rsidR="00114285" w:rsidRDefault="00114285" w:rsidP="0011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85" w:rsidRDefault="00114285">
    <w:pPr>
      <w:pStyle w:val="Cabealho"/>
    </w:pPr>
    <w:r>
      <w:rPr>
        <w:noProof/>
      </w:rPr>
      <w:drawing>
        <wp:inline distT="0" distB="0" distL="0" distR="0" wp14:anchorId="68C44FC5" wp14:editId="4E352D01">
          <wp:extent cx="5400040" cy="964293"/>
          <wp:effectExtent l="0" t="0" r="0" b="7620"/>
          <wp:docPr id="1" name="Imagem 1" descr="C:\Users\Licitacao\Desktop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itacao\Desktop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4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285" w:rsidRDefault="001142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AD"/>
    <w:rsid w:val="00106F0B"/>
    <w:rsid w:val="00114285"/>
    <w:rsid w:val="00B27A30"/>
    <w:rsid w:val="00B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4BAD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28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28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28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4BAD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28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28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28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cp:lastPrinted>2020-06-18T19:12:00Z</cp:lastPrinted>
  <dcterms:created xsi:type="dcterms:W3CDTF">2020-06-18T18:38:00Z</dcterms:created>
  <dcterms:modified xsi:type="dcterms:W3CDTF">2020-06-18T19:12:00Z</dcterms:modified>
</cp:coreProperties>
</file>