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8" w:rsidRPr="00C65074" w:rsidRDefault="007027F4" w:rsidP="0023781E">
      <w:pPr>
        <w:jc w:val="center"/>
        <w:rPr>
          <w:rFonts w:ascii="Arial" w:hAnsi="Arial" w:cs="Arial"/>
          <w:b/>
          <w:sz w:val="24"/>
          <w:szCs w:val="24"/>
        </w:rPr>
      </w:pPr>
      <w:r w:rsidRPr="00C65074">
        <w:rPr>
          <w:rFonts w:ascii="Arial" w:hAnsi="Arial" w:cs="Arial"/>
          <w:b/>
          <w:sz w:val="24"/>
          <w:szCs w:val="24"/>
        </w:rPr>
        <w:t xml:space="preserve">Anulação da Tomada de Preços nº </w:t>
      </w:r>
      <w:r w:rsidR="00BF5AB0">
        <w:rPr>
          <w:rFonts w:ascii="Arial" w:hAnsi="Arial" w:cs="Arial"/>
          <w:b/>
          <w:sz w:val="24"/>
          <w:szCs w:val="24"/>
        </w:rPr>
        <w:t>004/2018</w:t>
      </w:r>
      <w:r w:rsidRPr="00C65074">
        <w:rPr>
          <w:rFonts w:ascii="Arial" w:hAnsi="Arial" w:cs="Arial"/>
          <w:b/>
          <w:sz w:val="24"/>
          <w:szCs w:val="24"/>
        </w:rPr>
        <w:t xml:space="preserve"> </w:t>
      </w:r>
      <w:r w:rsidR="00BF5AB0">
        <w:rPr>
          <w:rFonts w:ascii="Arial" w:hAnsi="Arial" w:cs="Arial"/>
          <w:b/>
          <w:sz w:val="24"/>
          <w:szCs w:val="24"/>
        </w:rPr>
        <w:t>que dispõe de contratação de empresa para prestação de serviço de coleta, transporte e destinação fina de resíduos.</w:t>
      </w:r>
    </w:p>
    <w:p w:rsidR="00BF5AB0" w:rsidRPr="00BF5AB0" w:rsidRDefault="00951D3D" w:rsidP="00BF5AB0">
      <w:pPr>
        <w:jc w:val="both"/>
        <w:rPr>
          <w:rFonts w:ascii="Arial" w:hAnsi="Arial" w:cs="Arial"/>
          <w:sz w:val="24"/>
          <w:szCs w:val="24"/>
        </w:rPr>
      </w:pPr>
      <w:r w:rsidRPr="00C65074">
        <w:rPr>
          <w:rFonts w:ascii="Arial" w:hAnsi="Arial" w:cs="Arial"/>
          <w:sz w:val="24"/>
          <w:szCs w:val="24"/>
        </w:rPr>
        <w:t xml:space="preserve">  </w:t>
      </w:r>
      <w:r w:rsidR="00430D46" w:rsidRPr="00C65074">
        <w:rPr>
          <w:rFonts w:ascii="Arial" w:hAnsi="Arial" w:cs="Arial"/>
          <w:sz w:val="24"/>
          <w:szCs w:val="24"/>
        </w:rPr>
        <w:t>O Prefeito Municipal de Cerro Grande do Sul, Estado do Rio Grande do Sul, no uso de suas atribuições legais e de conformid</w:t>
      </w:r>
      <w:r w:rsidR="00C40161" w:rsidRPr="00C65074">
        <w:rPr>
          <w:rFonts w:ascii="Arial" w:hAnsi="Arial" w:cs="Arial"/>
          <w:sz w:val="24"/>
          <w:szCs w:val="24"/>
        </w:rPr>
        <w:t xml:space="preserve">ade com a Lei </w:t>
      </w:r>
      <w:r w:rsidR="00BD0390" w:rsidRPr="00C65074">
        <w:rPr>
          <w:rFonts w:ascii="Arial" w:hAnsi="Arial" w:cs="Arial"/>
          <w:sz w:val="24"/>
          <w:szCs w:val="24"/>
        </w:rPr>
        <w:t xml:space="preserve">nº </w:t>
      </w:r>
      <w:r w:rsidR="00C40161" w:rsidRPr="00C65074">
        <w:rPr>
          <w:rFonts w:ascii="Arial" w:hAnsi="Arial" w:cs="Arial"/>
          <w:sz w:val="24"/>
          <w:szCs w:val="24"/>
        </w:rPr>
        <w:t>8.666</w:t>
      </w:r>
      <w:r w:rsidR="00430D46" w:rsidRPr="00C65074">
        <w:rPr>
          <w:rFonts w:ascii="Arial" w:hAnsi="Arial" w:cs="Arial"/>
          <w:sz w:val="24"/>
          <w:szCs w:val="24"/>
        </w:rPr>
        <w:t>, de 21 de</w:t>
      </w:r>
      <w:r w:rsidR="00D00941" w:rsidRPr="00C65074">
        <w:rPr>
          <w:rFonts w:ascii="Arial" w:hAnsi="Arial" w:cs="Arial"/>
          <w:sz w:val="24"/>
          <w:szCs w:val="24"/>
        </w:rPr>
        <w:t xml:space="preserve"> junho de 1993 e sua alterações</w:t>
      </w:r>
      <w:r w:rsidR="00430D46" w:rsidRPr="00C65074">
        <w:rPr>
          <w:rFonts w:ascii="Arial" w:hAnsi="Arial" w:cs="Arial"/>
          <w:sz w:val="24"/>
          <w:szCs w:val="24"/>
        </w:rPr>
        <w:t xml:space="preserve">, </w:t>
      </w:r>
      <w:r w:rsidR="00C92425" w:rsidRPr="00C65074">
        <w:rPr>
          <w:rFonts w:ascii="Arial" w:hAnsi="Arial" w:cs="Arial"/>
          <w:sz w:val="24"/>
          <w:szCs w:val="24"/>
        </w:rPr>
        <w:t xml:space="preserve">torna público a anulação da Tomada de Preços nº </w:t>
      </w:r>
      <w:r w:rsidR="00BF5AB0">
        <w:rPr>
          <w:rFonts w:ascii="Arial" w:hAnsi="Arial" w:cs="Arial"/>
          <w:sz w:val="24"/>
          <w:szCs w:val="24"/>
        </w:rPr>
        <w:t>004/2018</w:t>
      </w:r>
      <w:r w:rsidR="00C92425" w:rsidRPr="00C65074">
        <w:rPr>
          <w:rFonts w:ascii="Arial" w:hAnsi="Arial" w:cs="Arial"/>
          <w:sz w:val="24"/>
          <w:szCs w:val="24"/>
        </w:rPr>
        <w:t>, a qual tinha</w:t>
      </w:r>
      <w:r w:rsidR="00C40161" w:rsidRPr="00C65074">
        <w:rPr>
          <w:rFonts w:ascii="Arial" w:hAnsi="Arial" w:cs="Arial"/>
          <w:sz w:val="24"/>
          <w:szCs w:val="24"/>
        </w:rPr>
        <w:t xml:space="preserve"> como </w:t>
      </w:r>
      <w:r w:rsidR="00C92425" w:rsidRPr="00C65074">
        <w:rPr>
          <w:rFonts w:ascii="Arial" w:hAnsi="Arial" w:cs="Arial"/>
          <w:sz w:val="24"/>
          <w:szCs w:val="24"/>
        </w:rPr>
        <w:t>objeto a contratação de empresa</w:t>
      </w:r>
      <w:r w:rsidR="00C40161" w:rsidRPr="00C65074">
        <w:rPr>
          <w:rFonts w:ascii="Arial" w:hAnsi="Arial" w:cs="Arial"/>
          <w:sz w:val="24"/>
          <w:szCs w:val="24"/>
        </w:rPr>
        <w:t xml:space="preserve"> para prestação de serviços</w:t>
      </w:r>
      <w:r w:rsidR="00C92425" w:rsidRPr="00C65074">
        <w:rPr>
          <w:rFonts w:ascii="Arial" w:hAnsi="Arial" w:cs="Arial"/>
          <w:sz w:val="24"/>
          <w:szCs w:val="24"/>
        </w:rPr>
        <w:t xml:space="preserve"> </w:t>
      </w:r>
      <w:r w:rsidR="00BF5AB0" w:rsidRPr="00BF5AB0">
        <w:rPr>
          <w:rFonts w:ascii="Arial" w:hAnsi="Arial" w:cs="Arial"/>
          <w:sz w:val="24"/>
          <w:szCs w:val="24"/>
        </w:rPr>
        <w:t>prestação de serviço de coleta, transporte e destinação fina de resíduos.</w:t>
      </w:r>
    </w:p>
    <w:p w:rsidR="00195374" w:rsidRPr="00C65074" w:rsidRDefault="00C92425" w:rsidP="00D24B34">
      <w:pPr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65074">
        <w:rPr>
          <w:rFonts w:ascii="Arial" w:hAnsi="Arial" w:cs="Arial"/>
          <w:sz w:val="24"/>
          <w:szCs w:val="24"/>
        </w:rPr>
        <w:t>.</w:t>
      </w:r>
      <w:r w:rsidR="00941224" w:rsidRPr="00C65074">
        <w:rPr>
          <w:rFonts w:ascii="Arial" w:hAnsi="Arial" w:cs="Arial"/>
          <w:sz w:val="24"/>
          <w:szCs w:val="24"/>
        </w:rPr>
        <w:t xml:space="preserve"> </w:t>
      </w:r>
    </w:p>
    <w:p w:rsidR="00BF5AB0" w:rsidRDefault="00195374" w:rsidP="00195374">
      <w:pPr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65074">
        <w:rPr>
          <w:rFonts w:ascii="Arial" w:hAnsi="Arial" w:cs="Arial"/>
          <w:sz w:val="24"/>
          <w:szCs w:val="24"/>
        </w:rPr>
        <w:t xml:space="preserve">  </w:t>
      </w:r>
      <w:r w:rsidR="002557E5" w:rsidRPr="00C65074">
        <w:rPr>
          <w:rFonts w:ascii="Arial" w:hAnsi="Arial" w:cs="Arial"/>
          <w:sz w:val="24"/>
          <w:szCs w:val="24"/>
        </w:rPr>
        <w:t>A anulação do</w:t>
      </w:r>
      <w:r w:rsidR="00941224" w:rsidRPr="00C65074">
        <w:rPr>
          <w:rFonts w:ascii="Arial" w:hAnsi="Arial" w:cs="Arial"/>
          <w:sz w:val="24"/>
          <w:szCs w:val="24"/>
        </w:rPr>
        <w:t xml:space="preserve"> </w:t>
      </w:r>
      <w:r w:rsidR="002557E5" w:rsidRPr="00C65074">
        <w:rPr>
          <w:rFonts w:ascii="Arial" w:hAnsi="Arial" w:cs="Arial"/>
          <w:sz w:val="24"/>
          <w:szCs w:val="24"/>
        </w:rPr>
        <w:t>certame</w:t>
      </w:r>
      <w:r w:rsidR="001B4607" w:rsidRPr="00C65074">
        <w:rPr>
          <w:rFonts w:ascii="Arial" w:hAnsi="Arial" w:cs="Arial"/>
          <w:sz w:val="24"/>
          <w:szCs w:val="24"/>
        </w:rPr>
        <w:t xml:space="preserve"> nos termos do artigo 49</w:t>
      </w:r>
      <w:r w:rsidR="005F52F0" w:rsidRPr="00C65074">
        <w:rPr>
          <w:rFonts w:ascii="Arial" w:hAnsi="Arial" w:cs="Arial"/>
          <w:sz w:val="24"/>
          <w:szCs w:val="24"/>
        </w:rPr>
        <w:t xml:space="preserve"> </w:t>
      </w:r>
      <w:r w:rsidR="001B4607" w:rsidRPr="00C65074">
        <w:rPr>
          <w:rFonts w:ascii="Arial" w:hAnsi="Arial" w:cs="Arial"/>
          <w:sz w:val="24"/>
          <w:szCs w:val="24"/>
        </w:rPr>
        <w:t>da Lei</w:t>
      </w:r>
      <w:r w:rsidR="005F52F0" w:rsidRPr="00C65074">
        <w:rPr>
          <w:rFonts w:ascii="Arial" w:hAnsi="Arial" w:cs="Arial"/>
          <w:sz w:val="24"/>
          <w:szCs w:val="24"/>
        </w:rPr>
        <w:t xml:space="preserve"> nº 8.666</w:t>
      </w:r>
      <w:r w:rsidRPr="00C65074">
        <w:rPr>
          <w:rFonts w:ascii="Arial" w:hAnsi="Arial" w:cs="Arial"/>
          <w:sz w:val="24"/>
          <w:szCs w:val="24"/>
        </w:rPr>
        <w:t>/93</w:t>
      </w:r>
      <w:r w:rsidR="001B4607" w:rsidRPr="00C65074">
        <w:rPr>
          <w:rFonts w:ascii="Arial" w:hAnsi="Arial" w:cs="Arial"/>
          <w:sz w:val="24"/>
          <w:szCs w:val="24"/>
        </w:rPr>
        <w:t>,</w:t>
      </w:r>
      <w:r w:rsidR="00E11C6C" w:rsidRPr="00C65074">
        <w:rPr>
          <w:rFonts w:ascii="Arial" w:hAnsi="Arial" w:cs="Arial"/>
          <w:sz w:val="24"/>
          <w:szCs w:val="24"/>
        </w:rPr>
        <w:t xml:space="preserve"> fundamenta-se</w:t>
      </w:r>
      <w:r w:rsidR="001B4607" w:rsidRPr="00C65074">
        <w:rPr>
          <w:rFonts w:ascii="Arial" w:hAnsi="Arial" w:cs="Arial"/>
          <w:sz w:val="24"/>
          <w:szCs w:val="24"/>
        </w:rPr>
        <w:t xml:space="preserve"> devido </w:t>
      </w:r>
      <w:r w:rsidR="00BF5AB0">
        <w:rPr>
          <w:rFonts w:ascii="Arial" w:hAnsi="Arial" w:cs="Arial"/>
          <w:sz w:val="24"/>
          <w:szCs w:val="24"/>
        </w:rPr>
        <w:t xml:space="preserve">ausência da planilha de custos que expressa </w:t>
      </w:r>
      <w:proofErr w:type="gramStart"/>
      <w:r w:rsidR="00BF5AB0">
        <w:rPr>
          <w:rFonts w:ascii="Arial" w:hAnsi="Arial" w:cs="Arial"/>
          <w:sz w:val="24"/>
          <w:szCs w:val="24"/>
        </w:rPr>
        <w:t>a</w:t>
      </w:r>
      <w:proofErr w:type="gramEnd"/>
      <w:r w:rsidR="00BF5AB0">
        <w:rPr>
          <w:rFonts w:ascii="Arial" w:hAnsi="Arial" w:cs="Arial"/>
          <w:sz w:val="24"/>
          <w:szCs w:val="24"/>
        </w:rPr>
        <w:t xml:space="preserve"> composição dos mesmos para que se chegue ao valor mensal da prestação de serviço, pelo que declaro nulo processo licitatório com base no art. 7 paragrafo II inciso II da lei 8.666 de 1990.</w:t>
      </w:r>
    </w:p>
    <w:p w:rsidR="00C62F71" w:rsidRPr="00C65074" w:rsidRDefault="00951D3D" w:rsidP="002378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074">
        <w:rPr>
          <w:rFonts w:ascii="Arial" w:hAnsi="Arial" w:cs="Arial"/>
          <w:sz w:val="24"/>
          <w:szCs w:val="24"/>
        </w:rPr>
        <w:t xml:space="preserve">  </w:t>
      </w:r>
      <w:r w:rsidR="00C62F71" w:rsidRPr="00C65074">
        <w:rPr>
          <w:rFonts w:ascii="Arial" w:hAnsi="Arial" w:cs="Arial"/>
          <w:sz w:val="24"/>
          <w:szCs w:val="24"/>
        </w:rPr>
        <w:t>Maiores informações</w:t>
      </w:r>
      <w:r w:rsidR="00A85999" w:rsidRPr="00C65074">
        <w:rPr>
          <w:rFonts w:ascii="Arial" w:hAnsi="Arial" w:cs="Arial"/>
          <w:sz w:val="24"/>
          <w:szCs w:val="24"/>
        </w:rPr>
        <w:t xml:space="preserve"> serão prestadas aos interessados no horário</w:t>
      </w:r>
      <w:r w:rsidR="00CF71CD" w:rsidRPr="00C65074">
        <w:rPr>
          <w:rFonts w:ascii="Arial" w:hAnsi="Arial" w:cs="Arial"/>
          <w:sz w:val="24"/>
          <w:szCs w:val="24"/>
        </w:rPr>
        <w:t xml:space="preserve"> das </w:t>
      </w:r>
      <w:r w:rsidR="00BF5AB0">
        <w:rPr>
          <w:rFonts w:ascii="Arial" w:hAnsi="Arial" w:cs="Arial"/>
          <w:sz w:val="24"/>
          <w:szCs w:val="24"/>
        </w:rPr>
        <w:t xml:space="preserve">07 h ás </w:t>
      </w:r>
      <w:proofErr w:type="gramStart"/>
      <w:r w:rsidR="002B05C9">
        <w:rPr>
          <w:rFonts w:ascii="Arial" w:hAnsi="Arial" w:cs="Arial"/>
          <w:sz w:val="24"/>
          <w:szCs w:val="24"/>
        </w:rPr>
        <w:t>13:00</w:t>
      </w:r>
      <w:bookmarkStart w:id="0" w:name="_GoBack"/>
      <w:bookmarkEnd w:id="0"/>
      <w:proofErr w:type="gramEnd"/>
      <w:r w:rsidR="00CF71CD" w:rsidRPr="00C65074">
        <w:rPr>
          <w:rFonts w:ascii="Arial" w:hAnsi="Arial" w:cs="Arial"/>
          <w:sz w:val="24"/>
          <w:szCs w:val="24"/>
        </w:rPr>
        <w:t>h, de segunda a sexta-feira na Prefeitura Municipal de Cerro Grande do Sul</w:t>
      </w:r>
      <w:r w:rsidR="0023781E" w:rsidRPr="00C65074">
        <w:rPr>
          <w:rFonts w:ascii="Arial" w:hAnsi="Arial" w:cs="Arial"/>
          <w:sz w:val="24"/>
          <w:szCs w:val="24"/>
        </w:rPr>
        <w:t>, sita à</w:t>
      </w:r>
      <w:r w:rsidR="002E1290" w:rsidRPr="00C65074">
        <w:rPr>
          <w:rFonts w:ascii="Arial" w:hAnsi="Arial" w:cs="Arial"/>
          <w:sz w:val="24"/>
          <w:szCs w:val="24"/>
        </w:rPr>
        <w:t xml:space="preserve"> Rua Ernesto </w:t>
      </w:r>
      <w:proofErr w:type="spellStart"/>
      <w:r w:rsidR="002E1290" w:rsidRPr="00C65074">
        <w:rPr>
          <w:rFonts w:ascii="Arial" w:hAnsi="Arial" w:cs="Arial"/>
          <w:sz w:val="24"/>
          <w:szCs w:val="24"/>
        </w:rPr>
        <w:t>Ingomar</w:t>
      </w:r>
      <w:proofErr w:type="spellEnd"/>
      <w:r w:rsidR="002E1290" w:rsidRPr="00C65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90" w:rsidRPr="00C65074">
        <w:rPr>
          <w:rFonts w:ascii="Arial" w:hAnsi="Arial" w:cs="Arial"/>
          <w:sz w:val="24"/>
          <w:szCs w:val="24"/>
        </w:rPr>
        <w:t>Schmaedecke</w:t>
      </w:r>
      <w:proofErr w:type="spellEnd"/>
      <w:r w:rsidR="002E1290" w:rsidRPr="00C65074">
        <w:rPr>
          <w:rFonts w:ascii="Arial" w:hAnsi="Arial" w:cs="Arial"/>
          <w:sz w:val="24"/>
          <w:szCs w:val="24"/>
        </w:rPr>
        <w:t>,</w:t>
      </w:r>
      <w:r w:rsidR="0023781E" w:rsidRPr="00C65074">
        <w:rPr>
          <w:rFonts w:ascii="Arial" w:hAnsi="Arial" w:cs="Arial"/>
          <w:sz w:val="24"/>
          <w:szCs w:val="24"/>
        </w:rPr>
        <w:t xml:space="preserve"> n° 71, ou pelo fone: (51) 3675-1</w:t>
      </w:r>
      <w:r w:rsidR="002E1290" w:rsidRPr="00C65074">
        <w:rPr>
          <w:rFonts w:ascii="Arial" w:hAnsi="Arial" w:cs="Arial"/>
          <w:sz w:val="24"/>
          <w:szCs w:val="24"/>
        </w:rPr>
        <w:t>122.</w:t>
      </w:r>
    </w:p>
    <w:p w:rsidR="0023781E" w:rsidRPr="00C65074" w:rsidRDefault="0023781E" w:rsidP="0023781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4"/>
          <w:szCs w:val="24"/>
        </w:rPr>
      </w:pPr>
      <w:r w:rsidRPr="00C65074">
        <w:rPr>
          <w:rFonts w:ascii="Arial" w:hAnsi="Arial" w:cs="Arial"/>
          <w:sz w:val="24"/>
          <w:szCs w:val="24"/>
        </w:rPr>
        <w:t xml:space="preserve">Cerro Grande do Sul, </w:t>
      </w:r>
      <w:r w:rsidR="00BF5AB0">
        <w:rPr>
          <w:rFonts w:ascii="Arial" w:hAnsi="Arial" w:cs="Arial"/>
          <w:sz w:val="24"/>
          <w:szCs w:val="24"/>
        </w:rPr>
        <w:t>19</w:t>
      </w:r>
      <w:r w:rsidRPr="00C65074">
        <w:rPr>
          <w:rFonts w:ascii="Arial" w:hAnsi="Arial" w:cs="Arial"/>
          <w:sz w:val="24"/>
          <w:szCs w:val="24"/>
        </w:rPr>
        <w:t xml:space="preserve"> de </w:t>
      </w:r>
      <w:r w:rsidR="00BF5AB0">
        <w:rPr>
          <w:rFonts w:ascii="Arial" w:hAnsi="Arial" w:cs="Arial"/>
          <w:sz w:val="24"/>
          <w:szCs w:val="24"/>
        </w:rPr>
        <w:t>julho</w:t>
      </w:r>
      <w:r w:rsidRPr="00C65074">
        <w:rPr>
          <w:rFonts w:ascii="Arial" w:hAnsi="Arial" w:cs="Arial"/>
          <w:sz w:val="24"/>
          <w:szCs w:val="24"/>
        </w:rPr>
        <w:t xml:space="preserve"> de 20</w:t>
      </w:r>
      <w:r w:rsidR="00D24B34" w:rsidRPr="00C65074">
        <w:rPr>
          <w:rFonts w:ascii="Arial" w:hAnsi="Arial" w:cs="Arial"/>
          <w:sz w:val="24"/>
          <w:szCs w:val="24"/>
        </w:rPr>
        <w:t>1</w:t>
      </w:r>
      <w:r w:rsidR="00BF5AB0">
        <w:rPr>
          <w:rFonts w:ascii="Arial" w:hAnsi="Arial" w:cs="Arial"/>
          <w:sz w:val="24"/>
          <w:szCs w:val="24"/>
        </w:rPr>
        <w:t>8</w:t>
      </w:r>
      <w:r w:rsidRPr="00C65074">
        <w:rPr>
          <w:rFonts w:ascii="Arial" w:hAnsi="Arial" w:cs="Arial"/>
          <w:sz w:val="24"/>
          <w:szCs w:val="24"/>
        </w:rPr>
        <w:t>.</w:t>
      </w:r>
    </w:p>
    <w:p w:rsidR="0023781E" w:rsidRPr="00C65074" w:rsidRDefault="0023781E" w:rsidP="0023781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4"/>
          <w:szCs w:val="24"/>
        </w:rPr>
      </w:pPr>
    </w:p>
    <w:p w:rsidR="0023781E" w:rsidRPr="00C65074" w:rsidRDefault="0023781E" w:rsidP="0023781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4"/>
          <w:szCs w:val="24"/>
        </w:rPr>
      </w:pPr>
    </w:p>
    <w:p w:rsidR="0023781E" w:rsidRPr="00C65074" w:rsidRDefault="00BF5AB0" w:rsidP="000F6E0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Sergio Silveira da Costa</w:t>
      </w:r>
    </w:p>
    <w:p w:rsidR="0023781E" w:rsidRPr="00C65074" w:rsidRDefault="0023781E" w:rsidP="000F6E0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65074">
        <w:rPr>
          <w:rFonts w:ascii="Arial" w:hAnsi="Arial" w:cs="Arial"/>
          <w:sz w:val="24"/>
          <w:szCs w:val="24"/>
        </w:rPr>
        <w:t>Prefeito Municipal.</w:t>
      </w:r>
    </w:p>
    <w:p w:rsidR="00600CF4" w:rsidRDefault="00600CF4" w:rsidP="0023781E">
      <w:pPr>
        <w:jc w:val="both"/>
        <w:rPr>
          <w:rFonts w:ascii="Arial" w:hAnsi="Arial" w:cs="Arial"/>
          <w:sz w:val="24"/>
          <w:szCs w:val="24"/>
        </w:rPr>
      </w:pPr>
    </w:p>
    <w:p w:rsidR="00052B8E" w:rsidRDefault="00052B8E" w:rsidP="0023781E">
      <w:pPr>
        <w:jc w:val="both"/>
        <w:rPr>
          <w:rFonts w:ascii="Arial" w:hAnsi="Arial" w:cs="Arial"/>
          <w:sz w:val="24"/>
          <w:szCs w:val="24"/>
        </w:rPr>
      </w:pPr>
    </w:p>
    <w:p w:rsidR="00052B8E" w:rsidRDefault="00052B8E" w:rsidP="0023781E">
      <w:pPr>
        <w:jc w:val="both"/>
        <w:rPr>
          <w:rFonts w:ascii="Arial" w:hAnsi="Arial" w:cs="Arial"/>
          <w:sz w:val="24"/>
          <w:szCs w:val="24"/>
        </w:rPr>
      </w:pPr>
    </w:p>
    <w:p w:rsidR="00052B8E" w:rsidRDefault="00052B8E" w:rsidP="0023781E">
      <w:pPr>
        <w:jc w:val="both"/>
        <w:rPr>
          <w:rFonts w:ascii="Arial" w:hAnsi="Arial" w:cs="Arial"/>
          <w:sz w:val="24"/>
          <w:szCs w:val="24"/>
        </w:rPr>
      </w:pPr>
    </w:p>
    <w:p w:rsidR="00A2230B" w:rsidRPr="00C65074" w:rsidRDefault="00A2230B" w:rsidP="0023781E">
      <w:pPr>
        <w:jc w:val="both"/>
        <w:rPr>
          <w:rFonts w:ascii="Arial" w:hAnsi="Arial" w:cs="Arial"/>
          <w:sz w:val="24"/>
          <w:szCs w:val="24"/>
        </w:rPr>
      </w:pPr>
    </w:p>
    <w:sectPr w:rsidR="00A2230B" w:rsidRPr="00C65074" w:rsidSect="00D6663F">
      <w:footerReference w:type="default" r:id="rId7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3F" w:rsidRDefault="00FA583F" w:rsidP="00C65074">
      <w:pPr>
        <w:spacing w:after="0" w:line="240" w:lineRule="auto"/>
      </w:pPr>
      <w:r>
        <w:separator/>
      </w:r>
    </w:p>
  </w:endnote>
  <w:endnote w:type="continuationSeparator" w:id="0">
    <w:p w:rsidR="00FA583F" w:rsidRDefault="00FA583F" w:rsidP="00C6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74" w:rsidRDefault="00C65074">
    <w:pPr>
      <w:pStyle w:val="Rodap"/>
      <w:jc w:val="right"/>
    </w:pPr>
  </w:p>
  <w:p w:rsidR="00C65074" w:rsidRDefault="00C65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3F" w:rsidRDefault="00FA583F" w:rsidP="00C65074">
      <w:pPr>
        <w:spacing w:after="0" w:line="240" w:lineRule="auto"/>
      </w:pPr>
      <w:r>
        <w:separator/>
      </w:r>
    </w:p>
  </w:footnote>
  <w:footnote w:type="continuationSeparator" w:id="0">
    <w:p w:rsidR="00FA583F" w:rsidRDefault="00FA583F" w:rsidP="00C6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C3"/>
    <w:rsid w:val="00036260"/>
    <w:rsid w:val="00052B8E"/>
    <w:rsid w:val="000B4E31"/>
    <w:rsid w:val="000F6E0E"/>
    <w:rsid w:val="0017352A"/>
    <w:rsid w:val="001764C7"/>
    <w:rsid w:val="00195374"/>
    <w:rsid w:val="001B4607"/>
    <w:rsid w:val="0021532B"/>
    <w:rsid w:val="0023781E"/>
    <w:rsid w:val="002557E5"/>
    <w:rsid w:val="002A0DA8"/>
    <w:rsid w:val="002B05C9"/>
    <w:rsid w:val="002B3608"/>
    <w:rsid w:val="002E1290"/>
    <w:rsid w:val="00327502"/>
    <w:rsid w:val="00356981"/>
    <w:rsid w:val="00373FC3"/>
    <w:rsid w:val="003C0E34"/>
    <w:rsid w:val="003D56EC"/>
    <w:rsid w:val="003F4C2E"/>
    <w:rsid w:val="00405752"/>
    <w:rsid w:val="00430D46"/>
    <w:rsid w:val="0046150D"/>
    <w:rsid w:val="00492E04"/>
    <w:rsid w:val="00521784"/>
    <w:rsid w:val="005B3DC6"/>
    <w:rsid w:val="005F52F0"/>
    <w:rsid w:val="00600CF4"/>
    <w:rsid w:val="00676007"/>
    <w:rsid w:val="006F629E"/>
    <w:rsid w:val="007027F4"/>
    <w:rsid w:val="00725F10"/>
    <w:rsid w:val="009243CC"/>
    <w:rsid w:val="00941224"/>
    <w:rsid w:val="0094406E"/>
    <w:rsid w:val="00951D3D"/>
    <w:rsid w:val="009C1815"/>
    <w:rsid w:val="009C3E09"/>
    <w:rsid w:val="009F7B1B"/>
    <w:rsid w:val="00A2230B"/>
    <w:rsid w:val="00A265E3"/>
    <w:rsid w:val="00A45BE5"/>
    <w:rsid w:val="00A81D00"/>
    <w:rsid w:val="00A85999"/>
    <w:rsid w:val="00AE37C2"/>
    <w:rsid w:val="00AF7743"/>
    <w:rsid w:val="00BD0390"/>
    <w:rsid w:val="00BF5AB0"/>
    <w:rsid w:val="00C40161"/>
    <w:rsid w:val="00C62F71"/>
    <w:rsid w:val="00C637D5"/>
    <w:rsid w:val="00C65074"/>
    <w:rsid w:val="00C70DAA"/>
    <w:rsid w:val="00C92425"/>
    <w:rsid w:val="00CF71CD"/>
    <w:rsid w:val="00D00941"/>
    <w:rsid w:val="00D02F1A"/>
    <w:rsid w:val="00D24B34"/>
    <w:rsid w:val="00D4296B"/>
    <w:rsid w:val="00D6663F"/>
    <w:rsid w:val="00D92292"/>
    <w:rsid w:val="00DC3AC1"/>
    <w:rsid w:val="00E11C6C"/>
    <w:rsid w:val="00E14970"/>
    <w:rsid w:val="00E430B8"/>
    <w:rsid w:val="00F423AD"/>
    <w:rsid w:val="00FA583F"/>
    <w:rsid w:val="00FB7BCA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6E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074"/>
  </w:style>
  <w:style w:type="paragraph" w:styleId="Rodap">
    <w:name w:val="footer"/>
    <w:basedOn w:val="Normal"/>
    <w:link w:val="RodapChar"/>
    <w:uiPriority w:val="99"/>
    <w:unhideWhenUsed/>
    <w:rsid w:val="00C6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074"/>
  </w:style>
  <w:style w:type="paragraph" w:styleId="Textodebalo">
    <w:name w:val="Balloon Text"/>
    <w:basedOn w:val="Normal"/>
    <w:link w:val="TextodebaloChar"/>
    <w:uiPriority w:val="99"/>
    <w:semiHidden/>
    <w:unhideWhenUsed/>
    <w:rsid w:val="00BF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6E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074"/>
  </w:style>
  <w:style w:type="paragraph" w:styleId="Rodap">
    <w:name w:val="footer"/>
    <w:basedOn w:val="Normal"/>
    <w:link w:val="RodapChar"/>
    <w:uiPriority w:val="99"/>
    <w:unhideWhenUsed/>
    <w:rsid w:val="00C6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074"/>
  </w:style>
  <w:style w:type="paragraph" w:styleId="Textodebalo">
    <w:name w:val="Balloon Text"/>
    <w:basedOn w:val="Normal"/>
    <w:link w:val="TextodebaloChar"/>
    <w:uiPriority w:val="99"/>
    <w:semiHidden/>
    <w:unhideWhenUsed/>
    <w:rsid w:val="00BF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2</cp:revision>
  <cp:lastPrinted>2018-07-19T15:56:00Z</cp:lastPrinted>
  <dcterms:created xsi:type="dcterms:W3CDTF">2018-07-20T12:17:00Z</dcterms:created>
  <dcterms:modified xsi:type="dcterms:W3CDTF">2018-07-20T12:17:00Z</dcterms:modified>
</cp:coreProperties>
</file>